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vertAlign w:val="baseline"/>
        </w:rPr>
      </w:pPr>
      <w:r w:rsidDel="00000000" w:rsidR="00000000" w:rsidRPr="00000000">
        <w:rPr>
          <w:b w:val="1"/>
          <w:vertAlign w:val="baseline"/>
          <w:rtl w:val="0"/>
        </w:rPr>
        <w:t xml:space="preserve">Regents US History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Ms. Santora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Sarah.santora@marlboroschools.org</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Course Overview:  </w:t>
      </w:r>
      <w:r w:rsidDel="00000000" w:rsidR="00000000" w:rsidRPr="00000000">
        <w:rPr>
          <w:sz w:val="28"/>
          <w:szCs w:val="28"/>
          <w:vertAlign w:val="baseline"/>
          <w:rtl w:val="0"/>
        </w:rPr>
        <w:t xml:space="preserve">The basic principles set down by the Declaration of Independence and US Constitution are presented in this course as the guiding ideas underlying the nation’s development.  A chronological survey from the colonial period through the current presidency attempts to portray US History as a continual search for ways in which to apply those principles, with the Constitution as a major step toward codifying them.  Students will also be given a solid knowledge of structure and functions of government, coupled with the historical circumstances surrounding its development.  An important strand of the course will be the examination of key Supreme Court cases illustrating the continual interaction of Law and US History in our society.  The course will prepare students for the NYS Regents exam in US History and Government.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Required Materials:  </w:t>
      </w:r>
      <w:r w:rsidDel="00000000" w:rsidR="00000000" w:rsidRPr="00000000">
        <w:rPr>
          <w:sz w:val="28"/>
          <w:szCs w:val="28"/>
          <w:rtl w:val="0"/>
        </w:rPr>
        <w:t xml:space="preserve">Binder or folder for just this class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      Pen or Pencil</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      Textbook Access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      3 x 5 Index Cards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Grades:  </w:t>
      </w:r>
      <w:r w:rsidDel="00000000" w:rsidR="00000000" w:rsidRPr="00000000">
        <w:rPr>
          <w:sz w:val="28"/>
          <w:szCs w:val="28"/>
          <w:vertAlign w:val="baseline"/>
          <w:rtl w:val="0"/>
        </w:rPr>
        <w:t xml:space="preserve">Your grades will be calculated as follows: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Homework – 25%</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Tests – 25%</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Participation/Quizzes – 25%</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Essays – 25%</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Study Card Policy</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For every unit test everyone is allowed to make a “cheat card”.  You may write anything you want on one side of a 3x5 index card and use it on the exam.  You must hand the card in with your exam.  I will keep them in a folder for you until the end of the year so that you can use them to review for the regents.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Final Exam and Midterm</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T</w:t>
      </w:r>
      <w:r w:rsidDel="00000000" w:rsidR="00000000" w:rsidRPr="00000000">
        <w:rPr>
          <w:sz w:val="28"/>
          <w:szCs w:val="28"/>
          <w:vertAlign w:val="baseline"/>
          <w:rtl w:val="0"/>
        </w:rPr>
        <w:t xml:space="preserve">he New York State Regents in United States History and Government is your comprehensive final exam.  This final exam will count as </w:t>
      </w:r>
      <w:r w:rsidDel="00000000" w:rsidR="00000000" w:rsidRPr="00000000">
        <w:rPr>
          <w:sz w:val="28"/>
          <w:szCs w:val="28"/>
          <w:rtl w:val="0"/>
        </w:rPr>
        <w:t xml:space="preserve">15</w:t>
      </w:r>
      <w:r w:rsidDel="00000000" w:rsidR="00000000" w:rsidRPr="00000000">
        <w:rPr>
          <w:sz w:val="28"/>
          <w:szCs w:val="28"/>
          <w:vertAlign w:val="baseline"/>
          <w:rtl w:val="0"/>
        </w:rPr>
        <w:t xml:space="preserve">% of your overall average.  Each quarter will count as 20%.  </w:t>
      </w:r>
      <w:r w:rsidDel="00000000" w:rsidR="00000000" w:rsidRPr="00000000">
        <w:rPr>
          <w:sz w:val="28"/>
          <w:szCs w:val="28"/>
          <w:rtl w:val="0"/>
        </w:rPr>
        <w:t xml:space="preserve">The last 5% of your overall grade will be from a Midterm Exam given in January.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Classroom Rules</w:t>
      </w:r>
      <w:r w:rsidDel="00000000" w:rsidR="00000000" w:rsidRPr="00000000">
        <w:rPr>
          <w:rtl w:val="0"/>
        </w:rPr>
      </w:r>
    </w:p>
    <w:p w:rsidR="00000000" w:rsidDel="00000000" w:rsidP="00000000" w:rsidRDefault="00000000" w:rsidRPr="00000000" w14:paraId="0000001E">
      <w:pPr>
        <w:numPr>
          <w:ilvl w:val="0"/>
          <w:numId w:val="1"/>
        </w:numPr>
        <w:ind w:left="720" w:hanging="360"/>
        <w:rPr>
          <w:sz w:val="28"/>
          <w:szCs w:val="28"/>
        </w:rPr>
      </w:pPr>
      <w:r w:rsidDel="00000000" w:rsidR="00000000" w:rsidRPr="00000000">
        <w:rPr>
          <w:sz w:val="28"/>
          <w:szCs w:val="28"/>
          <w:rtl w:val="0"/>
        </w:rPr>
        <w:t xml:space="preserve">Brimmed hats must be removed or turned around for exams</w:t>
      </w:r>
    </w:p>
    <w:p w:rsidR="00000000" w:rsidDel="00000000" w:rsidP="00000000" w:rsidRDefault="00000000" w:rsidRPr="00000000" w14:paraId="0000001F">
      <w:pPr>
        <w:numPr>
          <w:ilvl w:val="0"/>
          <w:numId w:val="1"/>
        </w:numPr>
        <w:ind w:left="720" w:hanging="360"/>
        <w:rPr>
          <w:sz w:val="28"/>
          <w:szCs w:val="28"/>
        </w:rPr>
      </w:pPr>
      <w:r w:rsidDel="00000000" w:rsidR="00000000" w:rsidRPr="00000000">
        <w:rPr>
          <w:sz w:val="28"/>
          <w:szCs w:val="28"/>
          <w:rtl w:val="0"/>
        </w:rPr>
        <w:t xml:space="preserve">Be considerate with earphones</w:t>
      </w:r>
    </w:p>
    <w:p w:rsidR="00000000" w:rsidDel="00000000" w:rsidP="00000000" w:rsidRDefault="00000000" w:rsidRPr="00000000" w14:paraId="00000020">
      <w:pPr>
        <w:numPr>
          <w:ilvl w:val="0"/>
          <w:numId w:val="1"/>
        </w:numPr>
        <w:ind w:left="720" w:hanging="360"/>
        <w:rPr>
          <w:sz w:val="28"/>
          <w:szCs w:val="28"/>
        </w:rPr>
      </w:pPr>
      <w:r w:rsidDel="00000000" w:rsidR="00000000" w:rsidRPr="00000000">
        <w:rPr>
          <w:sz w:val="28"/>
          <w:szCs w:val="28"/>
          <w:rtl w:val="0"/>
        </w:rPr>
        <w:t xml:space="preserve">Be considerate with Cell Phones</w:t>
      </w:r>
    </w:p>
    <w:p w:rsidR="00000000" w:rsidDel="00000000" w:rsidP="00000000" w:rsidRDefault="00000000" w:rsidRPr="00000000" w14:paraId="00000021">
      <w:pPr>
        <w:numPr>
          <w:ilvl w:val="0"/>
          <w:numId w:val="1"/>
        </w:numPr>
        <w:ind w:left="720" w:hanging="360"/>
        <w:rPr>
          <w:sz w:val="28"/>
          <w:szCs w:val="28"/>
        </w:rPr>
      </w:pPr>
      <w:r w:rsidDel="00000000" w:rsidR="00000000" w:rsidRPr="00000000">
        <w:rPr>
          <w:sz w:val="28"/>
          <w:szCs w:val="28"/>
          <w:rtl w:val="0"/>
        </w:rPr>
        <w:t xml:space="preserve">No going to get food.  If you come here with it, fine.  Make sure you clean up after yourself.</w:t>
      </w:r>
    </w:p>
    <w:p w:rsidR="00000000" w:rsidDel="00000000" w:rsidP="00000000" w:rsidRDefault="00000000" w:rsidRPr="00000000" w14:paraId="00000022">
      <w:pPr>
        <w:numPr>
          <w:ilvl w:val="0"/>
          <w:numId w:val="1"/>
        </w:numPr>
        <w:ind w:left="720" w:hanging="360"/>
        <w:rPr>
          <w:sz w:val="28"/>
          <w:szCs w:val="28"/>
        </w:rPr>
      </w:pPr>
      <w:r w:rsidDel="00000000" w:rsidR="00000000" w:rsidRPr="00000000">
        <w:rPr>
          <w:sz w:val="28"/>
          <w:szCs w:val="28"/>
          <w:rtl w:val="0"/>
        </w:rPr>
        <w:t xml:space="preserve">If you leave the room, take a pass.</w:t>
      </w:r>
    </w:p>
    <w:p w:rsidR="00000000" w:rsidDel="00000000" w:rsidP="00000000" w:rsidRDefault="00000000" w:rsidRPr="00000000" w14:paraId="00000023">
      <w:pPr>
        <w:numPr>
          <w:ilvl w:val="0"/>
          <w:numId w:val="1"/>
        </w:numPr>
        <w:ind w:left="720" w:hanging="360"/>
        <w:rPr>
          <w:sz w:val="28"/>
          <w:szCs w:val="28"/>
        </w:rPr>
      </w:pPr>
      <w:r w:rsidDel="00000000" w:rsidR="00000000" w:rsidRPr="00000000">
        <w:rPr>
          <w:sz w:val="28"/>
          <w:szCs w:val="28"/>
          <w:rtl w:val="0"/>
        </w:rPr>
        <w:t xml:space="preserve">Don’t speak when others are speaking.</w:t>
      </w:r>
    </w:p>
    <w:p w:rsidR="00000000" w:rsidDel="00000000" w:rsidP="00000000" w:rsidRDefault="00000000" w:rsidRPr="00000000" w14:paraId="00000024">
      <w:pPr>
        <w:numPr>
          <w:ilvl w:val="0"/>
          <w:numId w:val="1"/>
        </w:numPr>
        <w:ind w:left="720" w:hanging="360"/>
        <w:rPr>
          <w:sz w:val="28"/>
          <w:szCs w:val="28"/>
        </w:rPr>
      </w:pPr>
      <w:r w:rsidDel="00000000" w:rsidR="00000000" w:rsidRPr="00000000">
        <w:rPr>
          <w:sz w:val="28"/>
          <w:szCs w:val="28"/>
          <w:rtl w:val="0"/>
        </w:rPr>
        <w:t xml:space="preserve">Be respectful of each other.</w:t>
      </w:r>
    </w:p>
    <w:p w:rsidR="00000000" w:rsidDel="00000000" w:rsidP="00000000" w:rsidRDefault="00000000" w:rsidRPr="00000000" w14:paraId="00000025">
      <w:pPr>
        <w:numPr>
          <w:ilvl w:val="0"/>
          <w:numId w:val="1"/>
        </w:numPr>
        <w:ind w:left="720" w:hanging="360"/>
        <w:rPr>
          <w:sz w:val="28"/>
          <w:szCs w:val="28"/>
        </w:rPr>
      </w:pPr>
      <w:r w:rsidDel="00000000" w:rsidR="00000000" w:rsidRPr="00000000">
        <w:rPr>
          <w:sz w:val="28"/>
          <w:szCs w:val="28"/>
          <w:rtl w:val="0"/>
        </w:rPr>
        <w:t xml:space="preserve">Be on time for class.</w:t>
      </w:r>
    </w:p>
    <w:p w:rsidR="00000000" w:rsidDel="00000000" w:rsidP="00000000" w:rsidRDefault="00000000" w:rsidRPr="00000000" w14:paraId="00000026">
      <w:pPr>
        <w:numPr>
          <w:ilvl w:val="0"/>
          <w:numId w:val="1"/>
        </w:numPr>
        <w:ind w:left="720" w:hanging="360"/>
        <w:rPr>
          <w:sz w:val="28"/>
          <w:szCs w:val="28"/>
        </w:rPr>
      </w:pPr>
      <w:r w:rsidDel="00000000" w:rsidR="00000000" w:rsidRPr="00000000">
        <w:rPr>
          <w:sz w:val="28"/>
          <w:szCs w:val="28"/>
          <w:rtl w:val="0"/>
        </w:rPr>
        <w:t xml:space="preserve">Don’t write on the desks.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Extra Help</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I am available </w:t>
      </w:r>
      <w:r w:rsidDel="00000000" w:rsidR="00000000" w:rsidRPr="00000000">
        <w:rPr>
          <w:sz w:val="28"/>
          <w:szCs w:val="28"/>
          <w:rtl w:val="0"/>
        </w:rPr>
        <w:t xml:space="preserve">2nd and 4th </w:t>
      </w:r>
      <w:r w:rsidDel="00000000" w:rsidR="00000000" w:rsidRPr="00000000">
        <w:rPr>
          <w:sz w:val="28"/>
          <w:szCs w:val="28"/>
          <w:vertAlign w:val="baseline"/>
          <w:rtl w:val="0"/>
        </w:rPr>
        <w:t xml:space="preserve">period for extra help.  I am also available any day after school as long as you give me at least 24 hour notice.  If you need to make work up (like a test or quiz), you can come any period, even if I have a class.</w:t>
        <w:tab/>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