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718" w:rsidRDefault="00B8759D">
      <w:pPr>
        <w:pStyle w:val="normal0"/>
        <w:jc w:val="center"/>
      </w:pPr>
      <w:r>
        <w:rPr>
          <w:noProof/>
        </w:rPr>
        <w:drawing>
          <wp:inline distT="0" distB="0" distL="0" distR="0">
            <wp:extent cx="4181284" cy="134370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284" cy="134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718" w:rsidRDefault="00B8759D">
      <w:pPr>
        <w:pStyle w:val="normal0"/>
        <w:jc w:val="center"/>
      </w:pPr>
      <w:r>
        <w:rPr>
          <w:rFonts w:ascii="Libre Baskerville" w:eastAsia="Libre Baskerville" w:hAnsi="Libre Baskerville" w:cs="Libre Baskerville"/>
          <w:sz w:val="40"/>
          <w:szCs w:val="40"/>
        </w:rPr>
        <w:t>6</w:t>
      </w:r>
      <w:r>
        <w:rPr>
          <w:rFonts w:ascii="Libre Baskerville" w:eastAsia="Libre Baskerville" w:hAnsi="Libre Baskerville" w:cs="Libre Baskerville"/>
          <w:sz w:val="40"/>
          <w:szCs w:val="40"/>
          <w:vertAlign w:val="superscript"/>
        </w:rPr>
        <w:t>th</w:t>
      </w:r>
      <w:r>
        <w:rPr>
          <w:rFonts w:ascii="Libre Baskerville" w:eastAsia="Libre Baskerville" w:hAnsi="Libre Baskerville" w:cs="Libre Baskerville"/>
          <w:sz w:val="40"/>
          <w:szCs w:val="40"/>
        </w:rPr>
        <w:t xml:space="preserve"> grade </w:t>
      </w:r>
    </w:p>
    <w:p w:rsidR="00BA0718" w:rsidRDefault="00B8759D">
      <w:pPr>
        <w:pStyle w:val="normal0"/>
        <w:jc w:val="center"/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2016-2017 School Year</w:t>
      </w:r>
    </w:p>
    <w:p w:rsidR="00BA0718" w:rsidRDefault="00B8759D">
      <w:pPr>
        <w:pStyle w:val="normal0"/>
        <w:jc w:val="center"/>
      </w:pPr>
      <w:r>
        <w:rPr>
          <w:rFonts w:ascii="Libre Baskerville" w:eastAsia="Libre Baskerville" w:hAnsi="Libre Baskerville" w:cs="Libre Baskerville"/>
          <w:sz w:val="36"/>
          <w:szCs w:val="36"/>
          <w:u w:val="single"/>
        </w:rPr>
        <w:t>MATERIALS NEEDED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1 - 3 inch binder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– 5 pack dividers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package of loose leaf paper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5 - marble composition notebooks (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any color</w:t>
      </w:r>
      <w:r>
        <w:rPr>
          <w:rFonts w:ascii="Libre Baskerville" w:eastAsia="Libre Baskerville" w:hAnsi="Libre Baskerville" w:cs="Libre Baskerville"/>
          <w:sz w:val="32"/>
          <w:szCs w:val="32"/>
        </w:rPr>
        <w:t>)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pencil pouch that clips into the binder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2 packs of 12 – sharpened pencils</w:t>
      </w:r>
    </w:p>
    <w:p w:rsidR="00BA0718" w:rsidRDefault="00B8759D">
      <w:pPr>
        <w:pStyle w:val="normal0"/>
        <w:numPr>
          <w:ilvl w:val="1"/>
          <w:numId w:val="1"/>
        </w:numPr>
        <w:spacing w:after="0" w:line="360" w:lineRule="auto"/>
        <w:ind w:hanging="360"/>
        <w:contextualSpacing/>
        <w:rPr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(keep 4 pencils in pouch at all times and the rest at home!)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1-12 count package colored pencils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bookmarkStart w:id="0" w:name="h.gjdgxs" w:colFirst="0" w:colLast="0"/>
      <w:bookmarkEnd w:id="0"/>
      <w:r>
        <w:rPr>
          <w:rFonts w:ascii="Libre Baskerville" w:eastAsia="Libre Baskerville" w:hAnsi="Libre Baskerville" w:cs="Libre Baskerville"/>
          <w:sz w:val="32"/>
          <w:szCs w:val="32"/>
        </w:rPr>
        <w:t>1 package pens (black or blue only)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yellow highlighter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1 - 4 pack of Expo markers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1 </w:t>
      </w:r>
      <w:r>
        <w:rPr>
          <w:rFonts w:ascii="Libre Baskerville" w:eastAsia="Libre Baskerville" w:hAnsi="Libre Baskerville" w:cs="Libre Baskerville"/>
          <w:sz w:val="32"/>
          <w:szCs w:val="32"/>
        </w:rPr>
        <w:t>handheld</w:t>
      </w:r>
      <w:r>
        <w:rPr>
          <w:rFonts w:ascii="Libre Baskerville" w:eastAsia="Libre Baskerville" w:hAnsi="Libre Baskerville" w:cs="Libre Baskerville"/>
          <w:sz w:val="32"/>
          <w:szCs w:val="32"/>
        </w:rPr>
        <w:t xml:space="preserve"> pencil sharpener 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pack index cards</w:t>
      </w:r>
    </w:p>
    <w:p w:rsidR="00BA0718" w:rsidRDefault="00B8759D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3 packages of small Post-It Notes (2” by 1.5”)</w:t>
      </w:r>
    </w:p>
    <w:p w:rsidR="00BA0718" w:rsidRDefault="00B8759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1 small bottle Elmer’s Glue</w:t>
      </w:r>
    </w:p>
    <w:p w:rsidR="00BA0718" w:rsidRDefault="00B8759D">
      <w:pPr>
        <w:pStyle w:val="normal0"/>
        <w:jc w:val="center"/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**This list above is the combined materials for all 4 of the small class subjects.  If your child is going into any inclusion class please see the other Back to School supply list for any additional materials needed for that subject!**</w:t>
      </w:r>
    </w:p>
    <w:sectPr w:rsidR="00BA0718" w:rsidSect="00BA0718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9F"/>
    <w:multiLevelType w:val="multilevel"/>
    <w:tmpl w:val="3DEAC62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A0718"/>
    <w:rsid w:val="0047175D"/>
    <w:rsid w:val="00B8759D"/>
    <w:rsid w:val="00BA07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07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07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07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07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A071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A07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A0718"/>
  </w:style>
  <w:style w:type="paragraph" w:styleId="Title">
    <w:name w:val="Title"/>
    <w:basedOn w:val="normal0"/>
    <w:next w:val="normal0"/>
    <w:rsid w:val="00BA07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A07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>Marlboro High School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lucinda retcho</cp:lastModifiedBy>
  <cp:revision>2</cp:revision>
  <dcterms:created xsi:type="dcterms:W3CDTF">2016-06-29T13:08:00Z</dcterms:created>
  <dcterms:modified xsi:type="dcterms:W3CDTF">2016-06-29T13:08:00Z</dcterms:modified>
</cp:coreProperties>
</file>